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92E2" w14:textId="77777777" w:rsidR="00974D4A" w:rsidRDefault="00974D4A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930"/>
      </w:tblGrid>
      <w:tr w:rsidR="00974D4A" w14:paraId="53DB8223" w14:textId="77777777">
        <w:trPr>
          <w:trHeight w:val="993"/>
        </w:trPr>
        <w:tc>
          <w:tcPr>
            <w:tcW w:w="851" w:type="dxa"/>
            <w:vAlign w:val="center"/>
          </w:tcPr>
          <w:p w14:paraId="2F11BEB8" w14:textId="77777777" w:rsidR="00974D4A" w:rsidRDefault="008B7FE8">
            <w:pPr>
              <w:pStyle w:val="Title"/>
              <w:pBdr>
                <w:top w:val="none" w:sz="0" w:space="0" w:color="auto"/>
              </w:pBdr>
              <w:jc w:val="both"/>
              <w:rPr>
                <w:rFonts w:ascii="Arial" w:hAnsi="Arial" w:cs="Arial"/>
                <w:sz w:val="38"/>
              </w:rPr>
            </w:pPr>
            <w:r>
              <w:rPr>
                <w:noProof/>
                <w:color w:val="FFFF00"/>
              </w:rPr>
              <w:drawing>
                <wp:inline distT="0" distB="0" distL="0" distR="0" wp14:anchorId="4431AA85" wp14:editId="4067958B">
                  <wp:extent cx="561975" cy="7620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vAlign w:val="center"/>
          </w:tcPr>
          <w:p w14:paraId="56CE71C8" w14:textId="77777777" w:rsidR="00974D4A" w:rsidRDefault="00974D4A">
            <w:pPr>
              <w:pStyle w:val="Title"/>
              <w:pBdr>
                <w:top w:val="none" w:sz="0" w:space="0" w:color="auto"/>
              </w:pBdr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38"/>
              </w:rPr>
              <w:t xml:space="preserve">  </w:t>
            </w:r>
            <w:r>
              <w:rPr>
                <w:rFonts w:ascii="Arial" w:hAnsi="Arial" w:cs="Arial"/>
                <w:sz w:val="34"/>
              </w:rPr>
              <w:t>ŠPORTSKA ZAJEDNICA GRADA BJELOVARA</w:t>
            </w:r>
          </w:p>
          <w:p w14:paraId="48EFF6CC" w14:textId="77777777" w:rsidR="00974D4A" w:rsidRDefault="00974D4A">
            <w:pPr>
              <w:pStyle w:val="Title"/>
              <w:pBdr>
                <w:top w:val="none" w:sz="0" w:space="0" w:color="auto"/>
              </w:pBdr>
              <w:jc w:val="both"/>
              <w:rPr>
                <w:rFonts w:ascii="Arial" w:hAnsi="Arial" w:cs="Arial"/>
                <w:sz w:val="12"/>
              </w:rPr>
            </w:pPr>
          </w:p>
          <w:p w14:paraId="38DBD497" w14:textId="77777777" w:rsidR="00974D4A" w:rsidRDefault="00974D4A">
            <w:pPr>
              <w:pStyle w:val="Title"/>
              <w:pBdr>
                <w:top w:val="none" w:sz="0" w:space="0" w:color="auto"/>
              </w:pBd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BJELOVAR, Ivana Gundulića 10; telefoni: + 385 (043) 241 454;  638 771; fax: 638 772</w:t>
            </w:r>
          </w:p>
          <w:p w14:paraId="64776E95" w14:textId="77777777" w:rsidR="00974D4A" w:rsidRDefault="00974D4A">
            <w:pPr>
              <w:pStyle w:val="Title"/>
              <w:pBdr>
                <w:top w:val="none" w:sz="0" w:space="0" w:color="auto"/>
              </w:pBd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OIB: 06222374715;      MB: 3324044;     žiro-račun: HR5224020061100000432; </w:t>
            </w:r>
          </w:p>
          <w:p w14:paraId="54DA4024" w14:textId="77777777" w:rsidR="00974D4A" w:rsidRDefault="00974D4A">
            <w:pPr>
              <w:pStyle w:val="Title"/>
              <w:pBdr>
                <w:top w:val="none" w:sz="0" w:space="0" w:color="auto"/>
              </w:pBdr>
              <w:jc w:val="both"/>
            </w:pPr>
            <w:r>
              <w:rPr>
                <w:rFonts w:ascii="Arial" w:hAnsi="Arial" w:cs="Arial"/>
                <w:sz w:val="20"/>
              </w:rPr>
              <w:t xml:space="preserve">     e-mail:  </w:t>
            </w:r>
            <w:hyperlink r:id="rId6" w:history="1">
              <w:r>
                <w:rPr>
                  <w:rStyle w:val="Hyperlink"/>
                  <w:rFonts w:ascii="Arial" w:hAnsi="Arial" w:cs="Arial"/>
                  <w:sz w:val="20"/>
                </w:rPr>
                <w:t>sport.zajednica.gr.bjelovara@</w:t>
              </w:r>
            </w:hyperlink>
            <w:r>
              <w:rPr>
                <w:rStyle w:val="Hyperlink"/>
                <w:rFonts w:ascii="Arial" w:hAnsi="Arial" w:cs="Arial"/>
                <w:sz w:val="20"/>
              </w:rPr>
              <w:t>gmail.com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71C697C" w14:textId="77777777" w:rsidR="00974D4A" w:rsidRDefault="00974D4A">
      <w:pPr>
        <w:rPr>
          <w:rFonts w:ascii="Arial" w:hAnsi="Arial" w:cs="Arial"/>
          <w:b/>
          <w:sz w:val="18"/>
          <w:szCs w:val="18"/>
        </w:rPr>
      </w:pPr>
    </w:p>
    <w:p w14:paraId="58879DC3" w14:textId="77777777" w:rsidR="00B32F6B" w:rsidRDefault="00B32F6B" w:rsidP="0015289B">
      <w:pPr>
        <w:pStyle w:val="Standard"/>
        <w:rPr>
          <w:rFonts w:ascii="Arial" w:hAnsi="Arial" w:cs="Arial"/>
          <w:sz w:val="24"/>
          <w:szCs w:val="24"/>
        </w:rPr>
      </w:pPr>
    </w:p>
    <w:p w14:paraId="08077BB0" w14:textId="06701E6E" w:rsidR="0015289B" w:rsidRDefault="0015289B" w:rsidP="0015289B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</w:t>
      </w:r>
      <w:r w:rsidR="00B32F6B">
        <w:rPr>
          <w:rFonts w:ascii="Arial" w:hAnsi="Arial" w:cs="Arial"/>
          <w:sz w:val="24"/>
          <w:szCs w:val="24"/>
        </w:rPr>
        <w:t xml:space="preserve"> </w:t>
      </w:r>
      <w:r w:rsidR="00474D7F">
        <w:rPr>
          <w:rFonts w:ascii="Arial" w:hAnsi="Arial" w:cs="Arial"/>
          <w:sz w:val="24"/>
          <w:szCs w:val="24"/>
        </w:rPr>
        <w:t>275</w:t>
      </w:r>
      <w:r w:rsidR="00B32F6B">
        <w:rPr>
          <w:rFonts w:ascii="Arial" w:hAnsi="Arial" w:cs="Arial"/>
          <w:sz w:val="24"/>
          <w:szCs w:val="24"/>
        </w:rPr>
        <w:t>-01/202</w:t>
      </w:r>
      <w:r w:rsidR="00474D7F">
        <w:rPr>
          <w:rFonts w:ascii="Arial" w:hAnsi="Arial" w:cs="Arial"/>
          <w:sz w:val="24"/>
          <w:szCs w:val="24"/>
        </w:rPr>
        <w:t>5</w:t>
      </w:r>
      <w:r w:rsidR="00B32F6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220C6E9" w14:textId="4C19AB52" w:rsidR="0015289B" w:rsidRDefault="0015289B" w:rsidP="0015289B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Bjelovar, </w:t>
      </w:r>
      <w:r w:rsidR="00474D7F">
        <w:rPr>
          <w:rFonts w:ascii="Arial" w:hAnsi="Arial" w:cs="Arial"/>
          <w:sz w:val="24"/>
          <w:szCs w:val="24"/>
        </w:rPr>
        <w:t>11</w:t>
      </w:r>
      <w:r w:rsidR="00B32F6B">
        <w:rPr>
          <w:rFonts w:ascii="Arial" w:hAnsi="Arial" w:cs="Arial"/>
          <w:sz w:val="24"/>
          <w:szCs w:val="24"/>
        </w:rPr>
        <w:t xml:space="preserve">. </w:t>
      </w:r>
      <w:r w:rsidR="00474D7F">
        <w:rPr>
          <w:rFonts w:ascii="Arial" w:hAnsi="Arial" w:cs="Arial"/>
          <w:sz w:val="24"/>
          <w:szCs w:val="24"/>
        </w:rPr>
        <w:t>prosinca</w:t>
      </w:r>
      <w:r w:rsidR="00B32F6B">
        <w:rPr>
          <w:rFonts w:ascii="Arial" w:hAnsi="Arial" w:cs="Arial"/>
          <w:sz w:val="24"/>
          <w:szCs w:val="24"/>
        </w:rPr>
        <w:t xml:space="preserve"> 202</w:t>
      </w:r>
      <w:r w:rsidR="00474D7F">
        <w:rPr>
          <w:rFonts w:ascii="Arial" w:hAnsi="Arial" w:cs="Arial"/>
          <w:sz w:val="24"/>
          <w:szCs w:val="24"/>
        </w:rPr>
        <w:t>5</w:t>
      </w:r>
      <w:r w:rsidR="00B32F6B">
        <w:rPr>
          <w:rFonts w:ascii="Arial" w:hAnsi="Arial" w:cs="Arial"/>
          <w:sz w:val="24"/>
          <w:szCs w:val="24"/>
        </w:rPr>
        <w:t>.</w:t>
      </w:r>
    </w:p>
    <w:p w14:paraId="5E7BA66B" w14:textId="77777777" w:rsidR="0015289B" w:rsidRDefault="0015289B" w:rsidP="0015289B">
      <w:pPr>
        <w:pStyle w:val="Standard"/>
        <w:rPr>
          <w:rFonts w:ascii="Arial" w:hAnsi="Arial" w:cs="Arial"/>
          <w:sz w:val="24"/>
          <w:szCs w:val="24"/>
        </w:rPr>
      </w:pPr>
    </w:p>
    <w:p w14:paraId="48AC458A" w14:textId="77777777" w:rsidR="0015289B" w:rsidRDefault="0015289B" w:rsidP="0015289B">
      <w:pPr>
        <w:pStyle w:val="Standard"/>
        <w:rPr>
          <w:rFonts w:ascii="Arial" w:hAnsi="Arial" w:cs="Arial"/>
          <w:sz w:val="24"/>
          <w:szCs w:val="24"/>
        </w:rPr>
      </w:pPr>
    </w:p>
    <w:p w14:paraId="067BC3C8" w14:textId="7D73577A" w:rsidR="0015289B" w:rsidRDefault="0015289B" w:rsidP="00B32F6B">
      <w:pPr>
        <w:pStyle w:val="Standard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67C7991" w14:textId="79D54832" w:rsidR="00B32F6B" w:rsidRPr="00B32F6B" w:rsidRDefault="00B32F6B" w:rsidP="00B32F6B">
      <w:pPr>
        <w:autoSpaceDN w:val="0"/>
        <w:jc w:val="both"/>
        <w:textAlignment w:val="baseline"/>
        <w:rPr>
          <w:rFonts w:ascii="Arial" w:hAnsi="Arial" w:cs="Arial"/>
          <w:kern w:val="3"/>
          <w:sz w:val="24"/>
          <w:lang w:eastAsia="hr-HR"/>
        </w:rPr>
      </w:pPr>
      <w:r w:rsidRPr="00B32F6B">
        <w:rPr>
          <w:rFonts w:ascii="Arial" w:hAnsi="Arial" w:cs="Arial"/>
          <w:kern w:val="3"/>
          <w:sz w:val="24"/>
          <w:lang w:eastAsia="hr-HR"/>
        </w:rPr>
        <w:t>Na temelju</w:t>
      </w:r>
      <w:r w:rsidR="00EE11C5">
        <w:rPr>
          <w:rFonts w:ascii="Arial" w:hAnsi="Arial" w:cs="Arial"/>
          <w:kern w:val="3"/>
          <w:sz w:val="24"/>
          <w:lang w:eastAsia="hr-HR"/>
        </w:rPr>
        <w:t xml:space="preserve"> članka 30. Statuta Športske zajednice Grada Bjelovara i</w:t>
      </w:r>
      <w:r w:rsidRPr="00B32F6B">
        <w:rPr>
          <w:rFonts w:ascii="Arial" w:hAnsi="Arial" w:cs="Arial"/>
          <w:kern w:val="3"/>
          <w:sz w:val="24"/>
          <w:lang w:eastAsia="hr-HR"/>
        </w:rPr>
        <w:t xml:space="preserve"> Pravilnika o izboru najbolje sportašice, sportaša i sportskog sastava Športske zajednice Grada Bjelovara Izvršni Odbor ŠZGBJ </w:t>
      </w:r>
      <w:r w:rsidR="00EE11C5">
        <w:rPr>
          <w:rFonts w:ascii="Arial" w:hAnsi="Arial" w:cs="Arial"/>
          <w:kern w:val="3"/>
          <w:sz w:val="24"/>
          <w:lang w:eastAsia="hr-HR"/>
        </w:rPr>
        <w:t xml:space="preserve">na sjednici održanoj </w:t>
      </w:r>
      <w:r w:rsidR="00474D7F">
        <w:rPr>
          <w:rFonts w:ascii="Arial" w:hAnsi="Arial" w:cs="Arial"/>
          <w:kern w:val="3"/>
          <w:sz w:val="24"/>
          <w:lang w:eastAsia="hr-HR"/>
        </w:rPr>
        <w:t>10</w:t>
      </w:r>
      <w:r w:rsidRPr="00B32F6B">
        <w:rPr>
          <w:rFonts w:ascii="Arial" w:hAnsi="Arial" w:cs="Arial"/>
          <w:kern w:val="3"/>
          <w:sz w:val="24"/>
          <w:lang w:eastAsia="hr-HR"/>
        </w:rPr>
        <w:t xml:space="preserve">. </w:t>
      </w:r>
      <w:r w:rsidR="00474D7F">
        <w:rPr>
          <w:rFonts w:ascii="Arial" w:hAnsi="Arial" w:cs="Arial"/>
          <w:kern w:val="3"/>
          <w:sz w:val="24"/>
          <w:lang w:eastAsia="hr-HR"/>
        </w:rPr>
        <w:t>prosinca</w:t>
      </w:r>
      <w:r w:rsidRPr="00B32F6B">
        <w:rPr>
          <w:rFonts w:ascii="Arial" w:hAnsi="Arial" w:cs="Arial"/>
          <w:kern w:val="3"/>
          <w:sz w:val="24"/>
          <w:lang w:eastAsia="hr-HR"/>
        </w:rPr>
        <w:t xml:space="preserve"> 202</w:t>
      </w:r>
      <w:r w:rsidR="00474D7F">
        <w:rPr>
          <w:rFonts w:ascii="Arial" w:hAnsi="Arial" w:cs="Arial"/>
          <w:kern w:val="3"/>
          <w:sz w:val="24"/>
          <w:lang w:eastAsia="hr-HR"/>
        </w:rPr>
        <w:t>5</w:t>
      </w:r>
      <w:r w:rsidRPr="00B32F6B">
        <w:rPr>
          <w:rFonts w:ascii="Arial" w:hAnsi="Arial" w:cs="Arial"/>
          <w:kern w:val="3"/>
          <w:sz w:val="24"/>
          <w:lang w:eastAsia="hr-HR"/>
        </w:rPr>
        <w:t>. godine, donosi</w:t>
      </w:r>
    </w:p>
    <w:p w14:paraId="405075E2" w14:textId="77777777" w:rsidR="00B32F6B" w:rsidRPr="00B32F6B" w:rsidRDefault="00B32F6B" w:rsidP="00B32F6B">
      <w:pPr>
        <w:autoSpaceDN w:val="0"/>
        <w:jc w:val="both"/>
        <w:textAlignment w:val="baseline"/>
        <w:rPr>
          <w:rFonts w:ascii="Arial" w:hAnsi="Arial" w:cs="Arial"/>
          <w:kern w:val="3"/>
          <w:sz w:val="24"/>
          <w:lang w:eastAsia="hr-HR"/>
        </w:rPr>
      </w:pPr>
    </w:p>
    <w:p w14:paraId="69C74082" w14:textId="77777777" w:rsidR="00B32F6B" w:rsidRPr="00B32F6B" w:rsidRDefault="00B32F6B" w:rsidP="00B32F6B">
      <w:pPr>
        <w:autoSpaceDN w:val="0"/>
        <w:jc w:val="both"/>
        <w:textAlignment w:val="baseline"/>
        <w:rPr>
          <w:rFonts w:ascii="Arial" w:hAnsi="Arial" w:cs="Arial"/>
          <w:kern w:val="3"/>
          <w:sz w:val="24"/>
          <w:lang w:eastAsia="hr-HR"/>
        </w:rPr>
      </w:pPr>
    </w:p>
    <w:p w14:paraId="1C029A2A" w14:textId="77777777" w:rsidR="00B32F6B" w:rsidRPr="00B32F6B" w:rsidRDefault="00B32F6B" w:rsidP="00B32F6B">
      <w:pPr>
        <w:autoSpaceDN w:val="0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</w:p>
    <w:p w14:paraId="2AE0F60E" w14:textId="77777777" w:rsidR="00B32F6B" w:rsidRPr="00B32F6B" w:rsidRDefault="00B32F6B" w:rsidP="00B32F6B">
      <w:pPr>
        <w:autoSpaceDN w:val="0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B32F6B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ODLUKU</w:t>
      </w:r>
    </w:p>
    <w:p w14:paraId="134C44CA" w14:textId="77777777" w:rsidR="00B32F6B" w:rsidRPr="00B32F6B" w:rsidRDefault="00B32F6B" w:rsidP="00B32F6B">
      <w:pPr>
        <w:autoSpaceDN w:val="0"/>
        <w:jc w:val="center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</w:p>
    <w:p w14:paraId="6FF7BAB8" w14:textId="547D05F9" w:rsidR="00B32F6B" w:rsidRPr="00B32F6B" w:rsidRDefault="006B430F" w:rsidP="00B32F6B">
      <w:pPr>
        <w:autoSpaceDN w:val="0"/>
        <w:jc w:val="center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o</w:t>
      </w:r>
      <w:r w:rsidR="00B32F6B" w:rsidRPr="00B32F6B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 xml:space="preserve"> raspisivanju natječaja za izbor najboljih sportašica, sportaša i sportskog sastava te sportskih priznanja Grada Bjelovara za 202</w:t>
      </w:r>
      <w:r w:rsidR="00474D7F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5</w:t>
      </w:r>
      <w:r w:rsidR="00B32F6B" w:rsidRPr="00B32F6B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. godinu</w:t>
      </w:r>
    </w:p>
    <w:p w14:paraId="0DC30DAC" w14:textId="6AF66E43" w:rsidR="00B32F6B" w:rsidRDefault="00B32F6B" w:rsidP="00B32F6B">
      <w:pPr>
        <w:autoSpaceDN w:val="0"/>
        <w:jc w:val="both"/>
        <w:textAlignment w:val="baseline"/>
        <w:rPr>
          <w:rFonts w:ascii="Arial" w:hAnsi="Arial" w:cs="Arial"/>
          <w:b/>
          <w:kern w:val="3"/>
          <w:sz w:val="24"/>
          <w:lang w:eastAsia="hr-HR"/>
        </w:rPr>
      </w:pPr>
    </w:p>
    <w:p w14:paraId="0AF0FC46" w14:textId="77777777" w:rsidR="000F0EFE" w:rsidRPr="00B32F6B" w:rsidRDefault="000F0EFE" w:rsidP="00B32F6B">
      <w:pPr>
        <w:autoSpaceDN w:val="0"/>
        <w:jc w:val="both"/>
        <w:textAlignment w:val="baseline"/>
        <w:rPr>
          <w:rFonts w:ascii="Arial" w:hAnsi="Arial" w:cs="Arial"/>
          <w:b/>
          <w:kern w:val="3"/>
          <w:sz w:val="24"/>
          <w:lang w:eastAsia="hr-HR"/>
        </w:rPr>
      </w:pPr>
    </w:p>
    <w:p w14:paraId="0EF03776" w14:textId="77777777" w:rsidR="00B32F6B" w:rsidRPr="00B32F6B" w:rsidRDefault="00B32F6B" w:rsidP="00B32F6B">
      <w:pPr>
        <w:autoSpaceDN w:val="0"/>
        <w:jc w:val="center"/>
        <w:textAlignment w:val="baseline"/>
        <w:rPr>
          <w:kern w:val="3"/>
          <w:sz w:val="24"/>
          <w:lang w:val="en-US" w:eastAsia="hr-HR"/>
        </w:rPr>
      </w:pPr>
      <w:r w:rsidRPr="00B32F6B">
        <w:rPr>
          <w:rFonts w:ascii="Arial" w:hAnsi="Arial" w:cs="Arial"/>
          <w:b/>
          <w:kern w:val="3"/>
          <w:sz w:val="24"/>
          <w:lang w:eastAsia="hr-HR"/>
        </w:rPr>
        <w:t>I.</w:t>
      </w:r>
    </w:p>
    <w:p w14:paraId="308C5148" w14:textId="77777777" w:rsidR="00B32F6B" w:rsidRPr="00B32F6B" w:rsidRDefault="00B32F6B" w:rsidP="00B32F6B">
      <w:pPr>
        <w:autoSpaceDN w:val="0"/>
        <w:jc w:val="center"/>
        <w:textAlignment w:val="baseline"/>
        <w:rPr>
          <w:rFonts w:ascii="Arial" w:hAnsi="Arial" w:cs="Arial"/>
          <w:b/>
          <w:kern w:val="3"/>
          <w:sz w:val="24"/>
          <w:lang w:eastAsia="hr-HR"/>
        </w:rPr>
      </w:pPr>
    </w:p>
    <w:p w14:paraId="1216FF77" w14:textId="2AF6C2F5" w:rsidR="00B32F6B" w:rsidRPr="00B32F6B" w:rsidRDefault="00B32F6B" w:rsidP="00B32F6B">
      <w:pPr>
        <w:autoSpaceDN w:val="0"/>
        <w:ind w:firstLine="720"/>
        <w:jc w:val="both"/>
        <w:textAlignment w:val="baseline"/>
        <w:rPr>
          <w:kern w:val="3"/>
          <w:sz w:val="24"/>
          <w:lang w:val="en-US" w:eastAsia="hr-HR"/>
        </w:rPr>
      </w:pPr>
      <w:r w:rsidRPr="00B32F6B">
        <w:rPr>
          <w:rFonts w:ascii="Arial" w:hAnsi="Arial" w:cs="Arial"/>
          <w:kern w:val="3"/>
          <w:sz w:val="24"/>
          <w:lang w:eastAsia="hr-HR"/>
        </w:rPr>
        <w:t>Raspisuje se natječaj za izbor najboljih sportašica, sportaša i sportskih sastava te sportskih priznanja Grada Bjelovara za 202</w:t>
      </w:r>
      <w:r w:rsidR="00474D7F">
        <w:rPr>
          <w:rFonts w:ascii="Arial" w:hAnsi="Arial" w:cs="Arial"/>
          <w:kern w:val="3"/>
          <w:sz w:val="24"/>
          <w:lang w:eastAsia="hr-HR"/>
        </w:rPr>
        <w:t>5</w:t>
      </w:r>
      <w:r w:rsidRPr="00B32F6B">
        <w:rPr>
          <w:rFonts w:ascii="Arial" w:hAnsi="Arial" w:cs="Arial"/>
          <w:kern w:val="3"/>
          <w:sz w:val="24"/>
          <w:lang w:eastAsia="hr-HR"/>
        </w:rPr>
        <w:t xml:space="preserve">. godinu. </w:t>
      </w:r>
    </w:p>
    <w:p w14:paraId="17533693" w14:textId="77777777" w:rsidR="00B32F6B" w:rsidRPr="00B32F6B" w:rsidRDefault="00B32F6B" w:rsidP="00B32F6B">
      <w:pPr>
        <w:autoSpaceDN w:val="0"/>
        <w:ind w:firstLine="720"/>
        <w:jc w:val="both"/>
        <w:textAlignment w:val="baseline"/>
        <w:rPr>
          <w:rFonts w:ascii="Arial" w:hAnsi="Arial" w:cs="Arial"/>
          <w:kern w:val="3"/>
          <w:sz w:val="24"/>
          <w:lang w:eastAsia="hr-HR"/>
        </w:rPr>
      </w:pPr>
    </w:p>
    <w:p w14:paraId="6E615DAC" w14:textId="77777777" w:rsidR="00B32F6B" w:rsidRPr="00B32F6B" w:rsidRDefault="00B32F6B" w:rsidP="00B32F6B">
      <w:pPr>
        <w:autoSpaceDN w:val="0"/>
        <w:jc w:val="center"/>
        <w:textAlignment w:val="baseline"/>
        <w:rPr>
          <w:kern w:val="3"/>
          <w:sz w:val="24"/>
          <w:lang w:val="en-US" w:eastAsia="hr-HR"/>
        </w:rPr>
      </w:pPr>
      <w:r w:rsidRPr="00B32F6B">
        <w:rPr>
          <w:rFonts w:ascii="Arial" w:hAnsi="Arial" w:cs="Arial"/>
          <w:b/>
          <w:kern w:val="3"/>
          <w:sz w:val="24"/>
          <w:lang w:eastAsia="hr-HR"/>
        </w:rPr>
        <w:t>II.</w:t>
      </w:r>
    </w:p>
    <w:p w14:paraId="28537923" w14:textId="77777777" w:rsidR="00B32F6B" w:rsidRPr="00B32F6B" w:rsidRDefault="00B32F6B" w:rsidP="00B32F6B">
      <w:pPr>
        <w:autoSpaceDN w:val="0"/>
        <w:jc w:val="center"/>
        <w:textAlignment w:val="baseline"/>
        <w:rPr>
          <w:rFonts w:ascii="Arial" w:hAnsi="Arial" w:cs="Arial"/>
          <w:b/>
          <w:kern w:val="3"/>
          <w:sz w:val="24"/>
          <w:lang w:eastAsia="hr-HR"/>
        </w:rPr>
      </w:pPr>
    </w:p>
    <w:p w14:paraId="255AEBB0" w14:textId="09E29776" w:rsidR="00B32F6B" w:rsidRDefault="00B32F6B" w:rsidP="00B32F6B">
      <w:pPr>
        <w:autoSpaceDN w:val="0"/>
        <w:jc w:val="both"/>
        <w:textAlignment w:val="baseline"/>
        <w:rPr>
          <w:rFonts w:ascii="Arial" w:hAnsi="Arial" w:cs="Arial"/>
          <w:iCs/>
          <w:kern w:val="3"/>
          <w:sz w:val="24"/>
          <w:szCs w:val="24"/>
          <w:lang w:eastAsia="hr-HR"/>
        </w:rPr>
      </w:pPr>
      <w:r w:rsidRPr="00B32F6B">
        <w:rPr>
          <w:rFonts w:ascii="Arial" w:hAnsi="Arial" w:cs="Arial"/>
          <w:iCs/>
          <w:kern w:val="3"/>
          <w:sz w:val="24"/>
          <w:szCs w:val="24"/>
          <w:lang w:eastAsia="hr-HR"/>
        </w:rPr>
        <w:tab/>
        <w:t xml:space="preserve">Natječaj će se objaviti na mrežnim stranicama </w:t>
      </w:r>
      <w:r w:rsidR="00EE11C5">
        <w:rPr>
          <w:rFonts w:ascii="Arial" w:hAnsi="Arial" w:cs="Arial"/>
          <w:iCs/>
          <w:kern w:val="3"/>
          <w:sz w:val="24"/>
          <w:szCs w:val="24"/>
          <w:lang w:eastAsia="hr-HR"/>
        </w:rPr>
        <w:t xml:space="preserve">Športske zajednice </w:t>
      </w:r>
      <w:r w:rsidRPr="00B32F6B">
        <w:rPr>
          <w:rFonts w:ascii="Arial" w:hAnsi="Arial" w:cs="Arial"/>
          <w:iCs/>
          <w:kern w:val="3"/>
          <w:sz w:val="24"/>
          <w:szCs w:val="24"/>
          <w:lang w:eastAsia="hr-HR"/>
        </w:rPr>
        <w:t xml:space="preserve">Grada Bjelovara </w:t>
      </w:r>
      <w:r w:rsidR="00474D7F">
        <w:rPr>
          <w:rFonts w:ascii="Arial" w:hAnsi="Arial" w:cs="Arial"/>
          <w:b/>
          <w:bCs/>
          <w:iCs/>
          <w:kern w:val="3"/>
          <w:sz w:val="24"/>
          <w:szCs w:val="24"/>
          <w:lang w:eastAsia="hr-HR"/>
        </w:rPr>
        <w:t>30</w:t>
      </w:r>
      <w:r w:rsidRPr="00CC5320">
        <w:rPr>
          <w:rFonts w:ascii="Arial" w:hAnsi="Arial" w:cs="Arial"/>
          <w:b/>
          <w:bCs/>
          <w:iCs/>
          <w:kern w:val="3"/>
          <w:sz w:val="24"/>
          <w:szCs w:val="24"/>
          <w:lang w:eastAsia="hr-HR"/>
        </w:rPr>
        <w:t>.12.202</w:t>
      </w:r>
      <w:r w:rsidR="00474D7F">
        <w:rPr>
          <w:rFonts w:ascii="Arial" w:hAnsi="Arial" w:cs="Arial"/>
          <w:b/>
          <w:bCs/>
          <w:iCs/>
          <w:kern w:val="3"/>
          <w:sz w:val="24"/>
          <w:szCs w:val="24"/>
          <w:lang w:eastAsia="hr-HR"/>
        </w:rPr>
        <w:t>5</w:t>
      </w:r>
      <w:r w:rsidRPr="00B32F6B">
        <w:rPr>
          <w:rFonts w:ascii="Arial" w:hAnsi="Arial" w:cs="Arial"/>
          <w:iCs/>
          <w:kern w:val="3"/>
          <w:sz w:val="24"/>
          <w:szCs w:val="24"/>
          <w:lang w:eastAsia="hr-HR"/>
        </w:rPr>
        <w:t xml:space="preserve">. i trajat će do </w:t>
      </w:r>
      <w:r w:rsidR="00EE11C5" w:rsidRPr="00CC5320">
        <w:rPr>
          <w:rFonts w:ascii="Arial" w:hAnsi="Arial" w:cs="Arial"/>
          <w:b/>
          <w:bCs/>
          <w:iCs/>
          <w:kern w:val="3"/>
          <w:sz w:val="24"/>
          <w:szCs w:val="24"/>
          <w:lang w:eastAsia="hr-HR"/>
        </w:rPr>
        <w:t>1</w:t>
      </w:r>
      <w:r w:rsidR="00B5588D">
        <w:rPr>
          <w:rFonts w:ascii="Arial" w:hAnsi="Arial" w:cs="Arial"/>
          <w:b/>
          <w:bCs/>
          <w:iCs/>
          <w:kern w:val="3"/>
          <w:sz w:val="24"/>
          <w:szCs w:val="24"/>
          <w:lang w:eastAsia="hr-HR"/>
        </w:rPr>
        <w:t>5</w:t>
      </w:r>
      <w:r w:rsidRPr="00CC5320">
        <w:rPr>
          <w:rFonts w:ascii="Arial" w:hAnsi="Arial" w:cs="Arial"/>
          <w:b/>
          <w:bCs/>
          <w:iCs/>
          <w:kern w:val="3"/>
          <w:sz w:val="24"/>
          <w:szCs w:val="24"/>
          <w:lang w:eastAsia="hr-HR"/>
        </w:rPr>
        <w:t>.</w:t>
      </w:r>
      <w:r w:rsidR="00EE11C5" w:rsidRPr="00CC5320">
        <w:rPr>
          <w:rFonts w:ascii="Arial" w:hAnsi="Arial" w:cs="Arial"/>
          <w:b/>
          <w:bCs/>
          <w:iCs/>
          <w:kern w:val="3"/>
          <w:sz w:val="24"/>
          <w:szCs w:val="24"/>
          <w:lang w:eastAsia="hr-HR"/>
        </w:rPr>
        <w:t>01</w:t>
      </w:r>
      <w:r w:rsidRPr="00CC5320">
        <w:rPr>
          <w:rFonts w:ascii="Arial" w:hAnsi="Arial" w:cs="Arial"/>
          <w:b/>
          <w:bCs/>
          <w:iCs/>
          <w:kern w:val="3"/>
          <w:sz w:val="24"/>
          <w:szCs w:val="24"/>
          <w:lang w:eastAsia="hr-HR"/>
        </w:rPr>
        <w:t>.202</w:t>
      </w:r>
      <w:r w:rsidR="00474D7F">
        <w:rPr>
          <w:rFonts w:ascii="Arial" w:hAnsi="Arial" w:cs="Arial"/>
          <w:b/>
          <w:bCs/>
          <w:iCs/>
          <w:kern w:val="3"/>
          <w:sz w:val="24"/>
          <w:szCs w:val="24"/>
          <w:lang w:eastAsia="hr-HR"/>
        </w:rPr>
        <w:t>5</w:t>
      </w:r>
      <w:r w:rsidRPr="00B32F6B">
        <w:rPr>
          <w:rFonts w:ascii="Arial" w:hAnsi="Arial" w:cs="Arial"/>
          <w:iCs/>
          <w:kern w:val="3"/>
          <w:sz w:val="24"/>
          <w:szCs w:val="24"/>
          <w:lang w:eastAsia="hr-HR"/>
        </w:rPr>
        <w:t>.</w:t>
      </w:r>
      <w:r w:rsidR="00EE11C5">
        <w:rPr>
          <w:rFonts w:ascii="Arial" w:hAnsi="Arial" w:cs="Arial"/>
          <w:iCs/>
          <w:kern w:val="3"/>
          <w:sz w:val="24"/>
          <w:szCs w:val="24"/>
          <w:lang w:eastAsia="hr-HR"/>
        </w:rPr>
        <w:t xml:space="preserve"> godine.</w:t>
      </w:r>
    </w:p>
    <w:p w14:paraId="0F39DA38" w14:textId="77777777" w:rsidR="00EE11C5" w:rsidRPr="00B32F6B" w:rsidRDefault="00EE11C5" w:rsidP="00B32F6B">
      <w:pPr>
        <w:autoSpaceDN w:val="0"/>
        <w:jc w:val="both"/>
        <w:textAlignment w:val="baseline"/>
        <w:rPr>
          <w:kern w:val="3"/>
          <w:sz w:val="24"/>
          <w:lang w:val="en-US" w:eastAsia="hr-HR"/>
        </w:rPr>
      </w:pPr>
    </w:p>
    <w:p w14:paraId="2C108CB7" w14:textId="77777777" w:rsidR="00B32F6B" w:rsidRPr="00B32F6B" w:rsidRDefault="00B32F6B" w:rsidP="00B32F6B">
      <w:pPr>
        <w:autoSpaceDN w:val="0"/>
        <w:jc w:val="center"/>
        <w:textAlignment w:val="baseline"/>
        <w:rPr>
          <w:kern w:val="3"/>
          <w:sz w:val="24"/>
          <w:lang w:val="en-US" w:eastAsia="hr-HR"/>
        </w:rPr>
      </w:pPr>
      <w:r w:rsidRPr="00B32F6B">
        <w:rPr>
          <w:rFonts w:ascii="Arial" w:hAnsi="Arial" w:cs="Arial"/>
          <w:b/>
          <w:kern w:val="3"/>
          <w:sz w:val="24"/>
          <w:lang w:eastAsia="hr-HR"/>
        </w:rPr>
        <w:t>III.</w:t>
      </w:r>
    </w:p>
    <w:p w14:paraId="11F310CA" w14:textId="77777777" w:rsidR="00B32F6B" w:rsidRPr="00B32F6B" w:rsidRDefault="00B32F6B" w:rsidP="00B32F6B">
      <w:pPr>
        <w:autoSpaceDN w:val="0"/>
        <w:jc w:val="center"/>
        <w:textAlignment w:val="baseline"/>
        <w:rPr>
          <w:rFonts w:ascii="Arial" w:hAnsi="Arial" w:cs="Arial"/>
          <w:b/>
          <w:kern w:val="3"/>
          <w:sz w:val="24"/>
          <w:lang w:eastAsia="hr-HR"/>
        </w:rPr>
      </w:pPr>
    </w:p>
    <w:p w14:paraId="34D7D3B9" w14:textId="77777777" w:rsidR="00B32F6B" w:rsidRPr="00B32F6B" w:rsidRDefault="00B32F6B" w:rsidP="00B32F6B">
      <w:pPr>
        <w:autoSpaceDN w:val="0"/>
        <w:ind w:firstLine="708"/>
        <w:jc w:val="both"/>
        <w:textAlignment w:val="baseline"/>
        <w:rPr>
          <w:rFonts w:ascii="Arial" w:hAnsi="Arial" w:cs="Arial"/>
          <w:kern w:val="3"/>
          <w:sz w:val="24"/>
          <w:lang w:eastAsia="hr-HR"/>
        </w:rPr>
      </w:pPr>
      <w:r w:rsidRPr="00B32F6B">
        <w:rPr>
          <w:rFonts w:ascii="Arial" w:hAnsi="Arial" w:cs="Arial"/>
          <w:kern w:val="3"/>
          <w:sz w:val="24"/>
          <w:szCs w:val="24"/>
          <w:lang w:eastAsia="hr-HR"/>
        </w:rPr>
        <w:t>Ova Odluka stupa na snagu danom donošenja.</w:t>
      </w:r>
    </w:p>
    <w:p w14:paraId="56E23ED7" w14:textId="77777777" w:rsidR="00B32F6B" w:rsidRPr="00B32F6B" w:rsidRDefault="00B32F6B" w:rsidP="00B32F6B">
      <w:pPr>
        <w:autoSpaceDN w:val="0"/>
        <w:jc w:val="both"/>
        <w:textAlignment w:val="baseline"/>
        <w:rPr>
          <w:rFonts w:ascii="Arial" w:hAnsi="Arial" w:cs="Arial"/>
          <w:kern w:val="3"/>
          <w:sz w:val="24"/>
          <w:szCs w:val="24"/>
          <w:lang w:eastAsia="hr-HR"/>
        </w:rPr>
      </w:pPr>
    </w:p>
    <w:p w14:paraId="4091A7C1" w14:textId="77777777" w:rsidR="00B32F6B" w:rsidRPr="00B32F6B" w:rsidRDefault="00B32F6B" w:rsidP="00B32F6B">
      <w:pPr>
        <w:autoSpaceDN w:val="0"/>
        <w:jc w:val="both"/>
        <w:textAlignment w:val="baseline"/>
        <w:rPr>
          <w:rFonts w:ascii="Arial" w:hAnsi="Arial" w:cs="Arial"/>
          <w:kern w:val="3"/>
          <w:sz w:val="24"/>
          <w:szCs w:val="24"/>
          <w:lang w:eastAsia="hr-HR"/>
        </w:rPr>
      </w:pPr>
    </w:p>
    <w:p w14:paraId="2EDD754D" w14:textId="77777777" w:rsidR="00B32F6B" w:rsidRPr="00B32F6B" w:rsidRDefault="00B32F6B" w:rsidP="00B32F6B">
      <w:pPr>
        <w:autoSpaceDN w:val="0"/>
        <w:jc w:val="both"/>
        <w:textAlignment w:val="baseline"/>
        <w:rPr>
          <w:rFonts w:ascii="Arial" w:hAnsi="Arial" w:cs="Arial"/>
          <w:kern w:val="3"/>
          <w:sz w:val="24"/>
          <w:szCs w:val="24"/>
          <w:lang w:eastAsia="hr-HR"/>
        </w:rPr>
      </w:pPr>
    </w:p>
    <w:p w14:paraId="00E9CAD1" w14:textId="77777777" w:rsidR="00B32F6B" w:rsidRPr="00B32F6B" w:rsidRDefault="00B32F6B" w:rsidP="00B32F6B">
      <w:pPr>
        <w:autoSpaceDN w:val="0"/>
        <w:jc w:val="both"/>
        <w:textAlignment w:val="baseline"/>
        <w:rPr>
          <w:rFonts w:ascii="Arial" w:hAnsi="Arial" w:cs="Arial"/>
          <w:kern w:val="3"/>
          <w:sz w:val="24"/>
          <w:szCs w:val="24"/>
          <w:lang w:eastAsia="hr-HR"/>
        </w:rPr>
      </w:pPr>
    </w:p>
    <w:p w14:paraId="24165E1D" w14:textId="4C04222A" w:rsidR="00B32F6B" w:rsidRPr="00B32F6B" w:rsidRDefault="00B32F6B" w:rsidP="00B32F6B">
      <w:pPr>
        <w:tabs>
          <w:tab w:val="left" w:pos="6804"/>
        </w:tabs>
        <w:autoSpaceDN w:val="0"/>
        <w:ind w:right="-143"/>
        <w:jc w:val="both"/>
        <w:textAlignment w:val="baseline"/>
        <w:outlineLvl w:val="0"/>
        <w:rPr>
          <w:rFonts w:ascii="Arial" w:hAnsi="Arial" w:cs="Arial"/>
          <w:b/>
          <w:kern w:val="3"/>
          <w:sz w:val="24"/>
          <w:szCs w:val="24"/>
          <w:lang w:eastAsia="hr-HR"/>
        </w:rPr>
      </w:pPr>
      <w:r w:rsidRPr="00B32F6B">
        <w:rPr>
          <w:rFonts w:ascii="Arial" w:hAnsi="Arial" w:cs="Arial"/>
          <w:b/>
          <w:kern w:val="3"/>
          <w:sz w:val="24"/>
          <w:szCs w:val="24"/>
          <w:lang w:eastAsia="hr-HR"/>
        </w:rPr>
        <w:tab/>
        <w:t xml:space="preserve">     </w:t>
      </w:r>
    </w:p>
    <w:p w14:paraId="09253C22" w14:textId="77777777" w:rsidR="00B32F6B" w:rsidRPr="00B32F6B" w:rsidRDefault="00B32F6B" w:rsidP="00B32F6B">
      <w:pPr>
        <w:tabs>
          <w:tab w:val="left" w:pos="6804"/>
        </w:tabs>
        <w:autoSpaceDN w:val="0"/>
        <w:ind w:right="-143"/>
        <w:jc w:val="both"/>
        <w:textAlignment w:val="baseline"/>
        <w:outlineLvl w:val="0"/>
        <w:rPr>
          <w:rFonts w:ascii="Arial" w:hAnsi="Arial" w:cs="Arial"/>
          <w:b/>
          <w:kern w:val="3"/>
          <w:sz w:val="24"/>
          <w:szCs w:val="24"/>
          <w:lang w:eastAsia="hr-HR"/>
        </w:rPr>
      </w:pPr>
    </w:p>
    <w:p w14:paraId="748088CD" w14:textId="77777777" w:rsidR="00B32F6B" w:rsidRPr="00B32F6B" w:rsidRDefault="00B32F6B" w:rsidP="00B32F6B">
      <w:pPr>
        <w:tabs>
          <w:tab w:val="left" w:pos="6804"/>
        </w:tabs>
        <w:autoSpaceDN w:val="0"/>
        <w:ind w:right="-143"/>
        <w:jc w:val="both"/>
        <w:textAlignment w:val="baseline"/>
        <w:outlineLvl w:val="0"/>
        <w:rPr>
          <w:rFonts w:ascii="Arial" w:hAnsi="Arial" w:cs="Arial"/>
          <w:b/>
          <w:kern w:val="3"/>
          <w:sz w:val="24"/>
          <w:szCs w:val="24"/>
          <w:lang w:eastAsia="hr-HR"/>
        </w:rPr>
      </w:pPr>
    </w:p>
    <w:p w14:paraId="020D1B9F" w14:textId="77777777" w:rsidR="00B32F6B" w:rsidRPr="00B32F6B" w:rsidRDefault="00B32F6B" w:rsidP="00B32F6B">
      <w:pPr>
        <w:tabs>
          <w:tab w:val="left" w:pos="6804"/>
        </w:tabs>
        <w:autoSpaceDN w:val="0"/>
        <w:ind w:right="-143"/>
        <w:jc w:val="both"/>
        <w:textAlignment w:val="baseline"/>
        <w:outlineLvl w:val="0"/>
        <w:rPr>
          <w:rFonts w:ascii="Arial" w:hAnsi="Arial" w:cs="Arial"/>
          <w:b/>
          <w:kern w:val="3"/>
          <w:sz w:val="24"/>
          <w:szCs w:val="24"/>
          <w:lang w:eastAsia="hr-HR"/>
        </w:rPr>
      </w:pPr>
      <w:r w:rsidRPr="00B32F6B">
        <w:rPr>
          <w:rFonts w:ascii="Arial" w:hAnsi="Arial" w:cs="Arial"/>
          <w:b/>
          <w:kern w:val="3"/>
          <w:sz w:val="24"/>
          <w:szCs w:val="24"/>
          <w:lang w:eastAsia="hr-HR"/>
        </w:rPr>
        <w:t xml:space="preserve">                                                                                                     </w:t>
      </w:r>
    </w:p>
    <w:p w14:paraId="4BE95749" w14:textId="77777777" w:rsidR="00B32F6B" w:rsidRPr="00B32F6B" w:rsidRDefault="00B32F6B" w:rsidP="00B32F6B">
      <w:pPr>
        <w:tabs>
          <w:tab w:val="left" w:pos="6804"/>
        </w:tabs>
        <w:autoSpaceDN w:val="0"/>
        <w:ind w:right="-143"/>
        <w:jc w:val="both"/>
        <w:textAlignment w:val="baseline"/>
        <w:outlineLvl w:val="0"/>
        <w:rPr>
          <w:rFonts w:ascii="Arial" w:hAnsi="Arial" w:cs="Arial"/>
          <w:b/>
          <w:kern w:val="3"/>
          <w:sz w:val="24"/>
          <w:szCs w:val="24"/>
          <w:lang w:eastAsia="hr-HR"/>
        </w:rPr>
      </w:pPr>
    </w:p>
    <w:p w14:paraId="51C67206" w14:textId="65BC203F" w:rsidR="00B32F6B" w:rsidRPr="00B32F6B" w:rsidRDefault="00B32F6B" w:rsidP="00B32F6B">
      <w:pPr>
        <w:tabs>
          <w:tab w:val="left" w:pos="6804"/>
        </w:tabs>
        <w:autoSpaceDN w:val="0"/>
        <w:ind w:right="-143"/>
        <w:jc w:val="both"/>
        <w:textAlignment w:val="baseline"/>
        <w:outlineLvl w:val="0"/>
        <w:rPr>
          <w:kern w:val="3"/>
          <w:sz w:val="24"/>
          <w:lang w:val="en-US" w:eastAsia="hr-HR"/>
        </w:rPr>
      </w:pPr>
      <w:r w:rsidRPr="00B32F6B">
        <w:rPr>
          <w:rFonts w:ascii="Arial" w:hAnsi="Arial" w:cs="Arial"/>
          <w:b/>
          <w:kern w:val="3"/>
          <w:sz w:val="24"/>
          <w:szCs w:val="24"/>
          <w:lang w:eastAsia="hr-HR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kern w:val="3"/>
          <w:sz w:val="24"/>
          <w:szCs w:val="24"/>
          <w:lang w:eastAsia="hr-HR"/>
        </w:rPr>
        <w:t xml:space="preserve">  </w:t>
      </w:r>
      <w:r w:rsidRPr="00B32F6B">
        <w:rPr>
          <w:rFonts w:ascii="Arial" w:hAnsi="Arial" w:cs="Arial"/>
          <w:b/>
          <w:kern w:val="3"/>
          <w:sz w:val="24"/>
          <w:szCs w:val="24"/>
          <w:lang w:eastAsia="hr-HR"/>
        </w:rPr>
        <w:t>PREDSJEDNIK</w:t>
      </w:r>
    </w:p>
    <w:p w14:paraId="45112D3E" w14:textId="4363CCA6" w:rsidR="00B32F6B" w:rsidRPr="00B32F6B" w:rsidRDefault="00B32F6B" w:rsidP="00B32F6B">
      <w:pPr>
        <w:autoSpaceDN w:val="0"/>
        <w:ind w:right="566"/>
        <w:jc w:val="right"/>
        <w:textAlignment w:val="baseline"/>
        <w:rPr>
          <w:kern w:val="3"/>
          <w:sz w:val="24"/>
          <w:lang w:val="en-US" w:eastAsia="hr-HR"/>
        </w:rPr>
      </w:pPr>
      <w:r w:rsidRPr="00B32F6B">
        <w:rPr>
          <w:rFonts w:ascii="Arial" w:hAnsi="Arial" w:cs="Arial"/>
          <w:kern w:val="3"/>
          <w:sz w:val="24"/>
          <w:szCs w:val="24"/>
          <w:lang w:eastAsia="hr-HR"/>
        </w:rPr>
        <w:t xml:space="preserve">    Željko Maletić, dipl. ing</w:t>
      </w:r>
      <w:r>
        <w:rPr>
          <w:rFonts w:ascii="Arial" w:hAnsi="Arial" w:cs="Arial"/>
          <w:kern w:val="3"/>
          <w:sz w:val="24"/>
          <w:szCs w:val="24"/>
          <w:lang w:eastAsia="hr-HR"/>
        </w:rPr>
        <w:t>.</w:t>
      </w:r>
    </w:p>
    <w:p w14:paraId="5512902B" w14:textId="77777777" w:rsidR="00974D4A" w:rsidRDefault="00974D4A" w:rsidP="00B32F6B">
      <w:pPr>
        <w:ind w:right="2"/>
        <w:jc w:val="center"/>
        <w:rPr>
          <w:rFonts w:ascii="Arial" w:hAnsi="Arial" w:cs="Arial"/>
          <w:b/>
          <w:sz w:val="24"/>
          <w:szCs w:val="24"/>
        </w:rPr>
      </w:pPr>
    </w:p>
    <w:sectPr w:rsidR="00974D4A">
      <w:pgSz w:w="11906" w:h="16838"/>
      <w:pgMar w:top="851" w:right="1134" w:bottom="851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8159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18"/>
    <w:rsid w:val="000F0EFE"/>
    <w:rsid w:val="00120F22"/>
    <w:rsid w:val="0015289B"/>
    <w:rsid w:val="001D3A18"/>
    <w:rsid w:val="003B1DAC"/>
    <w:rsid w:val="00474D7F"/>
    <w:rsid w:val="004B05FB"/>
    <w:rsid w:val="006B430F"/>
    <w:rsid w:val="007C5702"/>
    <w:rsid w:val="008B7FE8"/>
    <w:rsid w:val="008E68DE"/>
    <w:rsid w:val="00974D4A"/>
    <w:rsid w:val="00B32F6B"/>
    <w:rsid w:val="00B5588D"/>
    <w:rsid w:val="00CC5320"/>
    <w:rsid w:val="00EE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C66DAA"/>
  <w15:chartTrackingRefBased/>
  <w15:docId w15:val="{43935A4F-18FB-47EA-8B33-2DD9F888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bottom w:val="single" w:sz="4" w:space="1" w:color="000000"/>
      </w:pBdr>
      <w:jc w:val="center"/>
      <w:outlineLvl w:val="0"/>
    </w:pPr>
    <w:rPr>
      <w:rFonts w:ascii="Arial" w:hAnsi="Arial" w:cs="Arial"/>
      <w:b/>
      <w:sz w:val="19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right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 Black" w:hAnsi="Arial Black" w:cs="Arial Black"/>
      <w:b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4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360" w:firstLine="0"/>
      <w:jc w:val="both"/>
      <w:outlineLvl w:val="4"/>
    </w:pPr>
    <w:rPr>
      <w:i/>
      <w:iCs/>
      <w:sz w:val="1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b/>
      <w:i w:val="0"/>
      <w:sz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  <w:b/>
      <w:i w:val="0"/>
      <w:sz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 Unicode MS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b/>
      <w:i w:val="0"/>
      <w:sz w:val="22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  <w:color w:val="auto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Arial" w:eastAsia="Times New Roman" w:hAnsi="Arial" w:cs="Aria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Arial" w:hAnsi="Arial" w:cs="Arial" w:hint="default"/>
      <w:b/>
      <w:i w:val="0"/>
      <w:sz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Arial Black" w:hAnsi="Arial Black" w:cs="Arial Black" w:hint="default"/>
      <w:b w:val="0"/>
      <w:i w:val="0"/>
      <w:sz w:val="20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Arial Black" w:hAnsi="Arial Black" w:cs="Arial Black" w:hint="default"/>
      <w:b w:val="0"/>
      <w:i w:val="0"/>
      <w:sz w:val="20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6z0">
    <w:name w:val="WW8Num26z0"/>
    <w:rPr>
      <w:rFonts w:ascii="Arial" w:hAnsi="Arial" w:cs="Arial" w:hint="default"/>
      <w:b/>
      <w:i w:val="0"/>
      <w:sz w:val="22"/>
    </w:rPr>
  </w:style>
  <w:style w:type="character" w:customStyle="1" w:styleId="WW8Num27z0">
    <w:name w:val="WW8Num27z0"/>
    <w:rPr>
      <w:rFonts w:ascii="Wingdings" w:hAnsi="Wingdings" w:cs="Wingdings" w:hint="default"/>
      <w:b/>
      <w:i w:val="0"/>
      <w:sz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hAnsi="Arial" w:cs="Arial" w:hint="default"/>
      <w:b/>
      <w:i w:val="0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Wingdings" w:hAnsi="Wingdings" w:cs="Wingdings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Times New Roman" w:hAnsi="Times New Roman" w:cs="Times New Roman" w:hint="default"/>
    </w:rPr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4z1">
    <w:name w:val="WW8Num34z1"/>
    <w:rPr>
      <w:rFonts w:ascii="Arial Black" w:hAnsi="Arial Black" w:cs="Arial Black" w:hint="default"/>
      <w:b w:val="0"/>
      <w:i w:val="0"/>
      <w:sz w:val="16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4z4">
    <w:name w:val="WW8Num34z4"/>
    <w:rPr>
      <w:rFonts w:ascii="Courier New" w:hAnsi="Courier New" w:cs="Courier New" w:hint="default"/>
    </w:rPr>
  </w:style>
  <w:style w:type="character" w:customStyle="1" w:styleId="WW8Num35z0">
    <w:name w:val="WW8Num35z0"/>
    <w:rPr>
      <w:rFonts w:ascii="Wingdings" w:hAnsi="Wingdings" w:cs="Wingdings" w:hint="default"/>
      <w:b/>
      <w:i w:val="0"/>
      <w:sz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rFonts w:ascii="Wingdings" w:hAnsi="Wingdings" w:cs="Wingdings" w:hint="default"/>
      <w:b/>
      <w:i w:val="0"/>
      <w:sz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hAnsi="Arial" w:cs="Arial" w:hint="default"/>
      <w:b/>
      <w:i w:val="0"/>
      <w:sz w:val="22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Arial" w:hAnsi="Arial" w:cs="Arial" w:hint="default"/>
      <w:b/>
      <w:i w:val="0"/>
      <w:sz w:val="22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Zadanifontodlomka1">
    <w:name w:val="Zadani font odlomka1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color w:val="0000FF"/>
      <w:sz w:val="22"/>
    </w:rPr>
  </w:style>
  <w:style w:type="paragraph" w:styleId="List">
    <w:name w:val="List"/>
    <w:basedOn w:val="BodyText"/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Title">
    <w:name w:val="Title"/>
    <w:basedOn w:val="Normal"/>
    <w:next w:val="Subtitle"/>
    <w:qFormat/>
    <w:pPr>
      <w:pBdr>
        <w:top w:val="single" w:sz="4" w:space="1" w:color="000000"/>
      </w:pBdr>
      <w:jc w:val="center"/>
    </w:pPr>
    <w:rPr>
      <w:b/>
      <w:sz w:val="4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ijeloteksta21">
    <w:name w:val="Tijelo teksta 21"/>
    <w:basedOn w:val="Normal"/>
    <w:pPr>
      <w:jc w:val="both"/>
    </w:pPr>
    <w:rPr>
      <w:b/>
      <w:i/>
      <w:sz w:val="22"/>
    </w:rPr>
  </w:style>
  <w:style w:type="paragraph" w:customStyle="1" w:styleId="Tijeloteksta31">
    <w:name w:val="Tijelo teksta 31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">
    <w:name w:val="Standard"/>
    <w:rsid w:val="0015289B"/>
    <w:pPr>
      <w:suppressAutoHyphens/>
      <w:autoSpaceDN w:val="0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.zajednica.gr.bjelovara@bj.t-com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ŠPORTSKA ZAJEDNICA GRADA BJELOVARA</vt:lpstr>
    </vt:vector>
  </TitlesOfParts>
  <Company/>
  <LinksUpToDate>false</LinksUpToDate>
  <CharactersWithSpaces>1381</CharactersWithSpaces>
  <SharedDoc>false</SharedDoc>
  <HLinks>
    <vt:vector size="6" baseType="variant">
      <vt:variant>
        <vt:i4>327803</vt:i4>
      </vt:variant>
      <vt:variant>
        <vt:i4>0</vt:i4>
      </vt:variant>
      <vt:variant>
        <vt:i4>0</vt:i4>
      </vt:variant>
      <vt:variant>
        <vt:i4>5</vt:i4>
      </vt:variant>
      <vt:variant>
        <vt:lpwstr>mailto:sport.zajednica.gr.bjelovara@bj.t-com.hr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ŠPORTSKA ZAJEDNICA GRADA BJELOVARA</dc:title>
  <dc:subject/>
  <dc:creator>ZM</dc:creator>
  <cp:keywords/>
  <cp:lastModifiedBy>Bojan Đurković</cp:lastModifiedBy>
  <cp:revision>9</cp:revision>
  <cp:lastPrinted>2012-04-27T09:14:00Z</cp:lastPrinted>
  <dcterms:created xsi:type="dcterms:W3CDTF">2021-12-08T11:47:00Z</dcterms:created>
  <dcterms:modified xsi:type="dcterms:W3CDTF">2025-12-30T07:10:00Z</dcterms:modified>
</cp:coreProperties>
</file>